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74" w:rsidRPr="00452174" w:rsidRDefault="00452174" w:rsidP="00452174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452174">
        <w:rPr>
          <w:rFonts w:ascii="Times New Roman" w:hAnsi="Times New Roman" w:cs="Times New Roman"/>
          <w:b/>
          <w:sz w:val="30"/>
          <w:szCs w:val="30"/>
        </w:rPr>
        <w:t>Информация нанимателям о соблюдении законодательства о занятости населения</w:t>
      </w:r>
    </w:p>
    <w:p w:rsidR="00452174" w:rsidRPr="00452174" w:rsidRDefault="00452174" w:rsidP="00452174">
      <w:pPr>
        <w:jc w:val="both"/>
        <w:rPr>
          <w:rFonts w:ascii="Times New Roman" w:hAnsi="Times New Roman" w:cs="Times New Roman"/>
          <w:sz w:val="30"/>
          <w:szCs w:val="30"/>
        </w:rPr>
      </w:pPr>
      <w:r w:rsidRPr="00452174">
        <w:rPr>
          <w:rFonts w:ascii="Times New Roman" w:hAnsi="Times New Roman" w:cs="Times New Roman"/>
          <w:sz w:val="30"/>
          <w:szCs w:val="30"/>
        </w:rPr>
        <w:t xml:space="preserve">В ходе </w:t>
      </w:r>
      <w:proofErr w:type="gramStart"/>
      <w:r w:rsidRPr="00452174">
        <w:rPr>
          <w:rFonts w:ascii="Times New Roman" w:hAnsi="Times New Roman" w:cs="Times New Roman"/>
          <w:sz w:val="30"/>
          <w:szCs w:val="30"/>
        </w:rPr>
        <w:t>реализации активных мер содействия занятости населения главной</w:t>
      </w:r>
      <w:proofErr w:type="gramEnd"/>
      <w:r w:rsidRPr="00452174">
        <w:rPr>
          <w:rFonts w:ascii="Times New Roman" w:hAnsi="Times New Roman" w:cs="Times New Roman"/>
          <w:sz w:val="30"/>
          <w:szCs w:val="30"/>
        </w:rPr>
        <w:t xml:space="preserve"> задачей государственной службы занятости является оказание помощи в трудоустройстве. Особое внимание уделяется вопросам повышения конкурентоспособности безработных граждан.</w:t>
      </w:r>
    </w:p>
    <w:p w:rsidR="00452174" w:rsidRPr="00452174" w:rsidRDefault="00452174" w:rsidP="00452174">
      <w:p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52174">
        <w:rPr>
          <w:rFonts w:ascii="Times New Roman" w:hAnsi="Times New Roman" w:cs="Times New Roman"/>
          <w:sz w:val="30"/>
          <w:szCs w:val="30"/>
        </w:rPr>
        <w:t>Руководствуясь тре</w:t>
      </w:r>
      <w:bookmarkStart w:id="0" w:name="_GoBack"/>
      <w:bookmarkEnd w:id="0"/>
      <w:r w:rsidRPr="00452174">
        <w:rPr>
          <w:rFonts w:ascii="Times New Roman" w:hAnsi="Times New Roman" w:cs="Times New Roman"/>
          <w:sz w:val="30"/>
          <w:szCs w:val="30"/>
        </w:rPr>
        <w:t>бованиями Указа Президента Республики Беларусь от 16.10.2009 года № 510 (в редакции Указа Президента от 26.07.2012 года № 332), управлением по труду, занятости и социальной защите (далее – управление) на постоянной основе осуществляется мониторинг организаций по соблюдению законодательства о занятости населения, в том числе в части своевременности и полноты предоставления сведений о наличии вакансий, а также сведений о предстоящем высвобождении работников.</w:t>
      </w:r>
      <w:proofErr w:type="gramEnd"/>
    </w:p>
    <w:p w:rsidR="00452174" w:rsidRPr="00452174" w:rsidRDefault="00452174" w:rsidP="00452174">
      <w:p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52174">
        <w:rPr>
          <w:rFonts w:ascii="Times New Roman" w:hAnsi="Times New Roman" w:cs="Times New Roman"/>
          <w:sz w:val="30"/>
          <w:szCs w:val="30"/>
        </w:rPr>
        <w:t>В целях проведения информационно - разъяснительной работы с нанимателями в части своевременности и полноты предоставления сведений о наличии свободных рабочих мест (вакансий) управление информирует, что сведения о наличии свободных рабочих мест (вакансий) в соответствии с Законом  Республики Беларусь «О занятости  населения Республики Беларусь»  заполняются и представляются нанимателем в органы по труду, занятости и социальной защите городских, районных исполнительных комитетов по месту</w:t>
      </w:r>
      <w:proofErr w:type="gramEnd"/>
      <w:r w:rsidRPr="0045217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452174">
        <w:rPr>
          <w:rFonts w:ascii="Times New Roman" w:hAnsi="Times New Roman" w:cs="Times New Roman"/>
          <w:sz w:val="30"/>
          <w:szCs w:val="30"/>
        </w:rPr>
        <w:t>нахождения свободных рабочих мест (вакансий) в электронном виде или на бумажном носителе (приложение 6 к постановлению Министерства труда и социальной защиты Республики Беларусь 30.11.2006 № 149 (в редакции постановления Министерства труда и социальной защиты Республики Беларусь 08.04.2013 № 31) в течение 5 дней с момента образования свободных рабочих мест (вакансий).</w:t>
      </w:r>
      <w:proofErr w:type="gramEnd"/>
    </w:p>
    <w:p w:rsidR="00452174" w:rsidRPr="00452174" w:rsidRDefault="00452174" w:rsidP="00452174">
      <w:pPr>
        <w:jc w:val="both"/>
        <w:rPr>
          <w:rFonts w:ascii="Times New Roman" w:hAnsi="Times New Roman" w:cs="Times New Roman"/>
          <w:sz w:val="30"/>
          <w:szCs w:val="30"/>
        </w:rPr>
      </w:pPr>
      <w:r w:rsidRPr="00452174">
        <w:rPr>
          <w:rFonts w:ascii="Times New Roman" w:hAnsi="Times New Roman" w:cs="Times New Roman"/>
          <w:sz w:val="30"/>
          <w:szCs w:val="30"/>
        </w:rPr>
        <w:t>Организации, включенные в перечень для трудоустройства  родителей, обязанных возмещать расходы, затраченные государством на содержание детей, находящихся на государственном обеспечении, утверждённый решением Брестского облисполкома от 31.03.2021 года, обязаны представлять такие сведения в трёхдневный срок.</w:t>
      </w:r>
    </w:p>
    <w:p w:rsidR="00452174" w:rsidRPr="00452174" w:rsidRDefault="00452174" w:rsidP="00452174">
      <w:pPr>
        <w:jc w:val="both"/>
        <w:rPr>
          <w:rFonts w:ascii="Times New Roman" w:hAnsi="Times New Roman" w:cs="Times New Roman"/>
          <w:sz w:val="30"/>
          <w:szCs w:val="30"/>
        </w:rPr>
      </w:pPr>
      <w:r w:rsidRPr="00452174">
        <w:rPr>
          <w:rFonts w:ascii="Times New Roman" w:hAnsi="Times New Roman" w:cs="Times New Roman"/>
          <w:sz w:val="30"/>
          <w:szCs w:val="30"/>
        </w:rPr>
        <w:lastRenderedPageBreak/>
        <w:t xml:space="preserve">Вакансия - это должность (профессия), предусмотренная штатным расписанием, которая не замещена работником на основании трудового договора по данной должности (профессии). </w:t>
      </w:r>
    </w:p>
    <w:p w:rsidR="00452174" w:rsidRPr="00452174" w:rsidRDefault="00452174" w:rsidP="00452174">
      <w:pPr>
        <w:jc w:val="both"/>
        <w:rPr>
          <w:rFonts w:ascii="Times New Roman" w:hAnsi="Times New Roman" w:cs="Times New Roman"/>
          <w:sz w:val="30"/>
          <w:szCs w:val="30"/>
        </w:rPr>
      </w:pPr>
      <w:r w:rsidRPr="00452174">
        <w:rPr>
          <w:rFonts w:ascii="Times New Roman" w:hAnsi="Times New Roman" w:cs="Times New Roman"/>
          <w:sz w:val="30"/>
          <w:szCs w:val="30"/>
        </w:rPr>
        <w:t xml:space="preserve">Согласно части 3 статьи 9.15. Кодекса Республики Беларусь об административных правонарушениях </w:t>
      </w:r>
      <w:proofErr w:type="spellStart"/>
      <w:r w:rsidRPr="00452174">
        <w:rPr>
          <w:rFonts w:ascii="Times New Roman" w:hAnsi="Times New Roman" w:cs="Times New Roman"/>
          <w:sz w:val="30"/>
          <w:szCs w:val="30"/>
        </w:rPr>
        <w:t>неуведомление</w:t>
      </w:r>
      <w:proofErr w:type="spellEnd"/>
      <w:r w:rsidRPr="00452174">
        <w:rPr>
          <w:rFonts w:ascii="Times New Roman" w:hAnsi="Times New Roman" w:cs="Times New Roman"/>
          <w:sz w:val="30"/>
          <w:szCs w:val="30"/>
        </w:rPr>
        <w:t>, несвоевременное или не в полном объёме уведомление органов по труду, занятости и социальной защите о наличии свободных рабочих мест (вакансий) влекут наложение штрафа в размере от 5  до 20  базовых величин.</w:t>
      </w:r>
    </w:p>
    <w:p w:rsidR="00452174" w:rsidRPr="00452174" w:rsidRDefault="00452174" w:rsidP="00452174">
      <w:pPr>
        <w:jc w:val="both"/>
        <w:rPr>
          <w:rFonts w:ascii="Times New Roman" w:hAnsi="Times New Roman" w:cs="Times New Roman"/>
          <w:sz w:val="30"/>
          <w:szCs w:val="30"/>
        </w:rPr>
      </w:pPr>
      <w:r w:rsidRPr="00452174">
        <w:rPr>
          <w:rFonts w:ascii="Times New Roman" w:hAnsi="Times New Roman" w:cs="Times New Roman"/>
          <w:sz w:val="30"/>
          <w:szCs w:val="30"/>
        </w:rPr>
        <w:t>Одновременно обращаем внимание на обязанность нанимателя своевременно (в день заполнения) информировать органы по труду, занятости и социальной защите о заполнении  вакансий, о наличии которых в соответствии с законодательством были  уведомлены органы по труду,  занятости и социальной защите.</w:t>
      </w:r>
    </w:p>
    <w:p w:rsidR="00452174" w:rsidRPr="00452174" w:rsidRDefault="00452174" w:rsidP="00452174">
      <w:pPr>
        <w:jc w:val="both"/>
        <w:rPr>
          <w:rFonts w:ascii="Times New Roman" w:hAnsi="Times New Roman" w:cs="Times New Roman"/>
          <w:sz w:val="30"/>
          <w:szCs w:val="30"/>
        </w:rPr>
      </w:pPr>
      <w:r w:rsidRPr="00452174">
        <w:rPr>
          <w:rFonts w:ascii="Times New Roman" w:hAnsi="Times New Roman" w:cs="Times New Roman"/>
          <w:sz w:val="30"/>
          <w:szCs w:val="30"/>
        </w:rPr>
        <w:t>Для эффективной работы управления с нанимателем в области предоставления сведений о наличии свободных рабочих мест (вакансий) особое внимание следует обратить на предоставление указанных сведений в электронном виде при наличии у нанимателя электронной цифровой подписи. Для подачи данных сведений нанимателю необходимо заполнить соответствующую электронную форму на информационном портале государственной службы занятости населения  (gsz.gov.by).</w:t>
      </w:r>
    </w:p>
    <w:p w:rsidR="00452174" w:rsidRPr="00452174" w:rsidRDefault="00452174" w:rsidP="00452174">
      <w:p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52174">
        <w:rPr>
          <w:rFonts w:ascii="Times New Roman" w:hAnsi="Times New Roman" w:cs="Times New Roman"/>
          <w:sz w:val="30"/>
          <w:szCs w:val="30"/>
        </w:rPr>
        <w:t>Обращаем внимание, что в соответствии с Законом  Республики Беларусь «О занятости  населения Республики Беларусь» (статья 21), а также п. 14 Декрета Президента Республики Беларусь от 24.11.2006 года № 18 «О дополнительных мерах по государственной защите детей в неблагополучных семьях»  не допускается отказ нанимателей в приеме на работу обязанных лиц, направляемых органами по труду, занятости и социальной защите.</w:t>
      </w:r>
      <w:proofErr w:type="gramEnd"/>
    </w:p>
    <w:p w:rsidR="00452174" w:rsidRPr="00452174" w:rsidRDefault="00452174" w:rsidP="00452174">
      <w:pPr>
        <w:jc w:val="both"/>
        <w:rPr>
          <w:rFonts w:ascii="Times New Roman" w:hAnsi="Times New Roman" w:cs="Times New Roman"/>
          <w:sz w:val="30"/>
          <w:szCs w:val="30"/>
        </w:rPr>
      </w:pPr>
      <w:r w:rsidRPr="00452174">
        <w:rPr>
          <w:rFonts w:ascii="Times New Roman" w:hAnsi="Times New Roman" w:cs="Times New Roman"/>
          <w:sz w:val="30"/>
          <w:szCs w:val="30"/>
        </w:rPr>
        <w:t>Обязанное лицо должно явиться в организацию для трудоустройства и приступить к работе не позднее дня, следующего за днем получения направления органа по труду, занятости и социальной защите.</w:t>
      </w:r>
    </w:p>
    <w:p w:rsidR="00452174" w:rsidRPr="00452174" w:rsidRDefault="00452174" w:rsidP="00452174">
      <w:pPr>
        <w:jc w:val="both"/>
        <w:rPr>
          <w:rFonts w:ascii="Times New Roman" w:hAnsi="Times New Roman" w:cs="Times New Roman"/>
          <w:sz w:val="30"/>
          <w:szCs w:val="30"/>
        </w:rPr>
      </w:pPr>
      <w:r w:rsidRPr="00452174">
        <w:rPr>
          <w:rFonts w:ascii="Times New Roman" w:hAnsi="Times New Roman" w:cs="Times New Roman"/>
          <w:sz w:val="30"/>
          <w:szCs w:val="30"/>
        </w:rPr>
        <w:t xml:space="preserve">В соответствии с ч.2 ст. 9.16. </w:t>
      </w:r>
      <w:proofErr w:type="gramStart"/>
      <w:r w:rsidRPr="00452174">
        <w:rPr>
          <w:rFonts w:ascii="Times New Roman" w:hAnsi="Times New Roman" w:cs="Times New Roman"/>
          <w:sz w:val="30"/>
          <w:szCs w:val="30"/>
        </w:rPr>
        <w:t xml:space="preserve">Кодекса Республики Беларусь об административных правонарушениях отказ должностного лица </w:t>
      </w:r>
      <w:r w:rsidRPr="00452174">
        <w:rPr>
          <w:rFonts w:ascii="Times New Roman" w:hAnsi="Times New Roman" w:cs="Times New Roman"/>
          <w:sz w:val="30"/>
          <w:szCs w:val="30"/>
        </w:rPr>
        <w:lastRenderedPageBreak/>
        <w:t>нанимателя в приёме на работу выпускнику государственного учреждения профессионально-технического, среднего специального или высшего образования, направленного на работу в соответствии с заявкой этого нанимателя или договором о взаимодействии, заключенным между учреждением образования и этим нанимателем, а равно отказ должностного лица нанимателя в приёме на работу иному лицу, заключение трудового договора с которым</w:t>
      </w:r>
      <w:proofErr w:type="gramEnd"/>
      <w:r w:rsidRPr="00452174">
        <w:rPr>
          <w:rFonts w:ascii="Times New Roman" w:hAnsi="Times New Roman" w:cs="Times New Roman"/>
          <w:sz w:val="30"/>
          <w:szCs w:val="30"/>
        </w:rPr>
        <w:t xml:space="preserve"> является обязательным, влекут наложение штрафа в размере от 20 до 50 базовых величин.</w:t>
      </w:r>
    </w:p>
    <w:p w:rsidR="00A83CDA" w:rsidRDefault="00A83CDA"/>
    <w:sectPr w:rsidR="00A8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74"/>
    <w:rsid w:val="00452174"/>
    <w:rsid w:val="00A8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Иванович Шпак</dc:creator>
  <cp:lastModifiedBy>Денис Иванович Шпак</cp:lastModifiedBy>
  <cp:revision>1</cp:revision>
  <dcterms:created xsi:type="dcterms:W3CDTF">2023-05-03T15:19:00Z</dcterms:created>
  <dcterms:modified xsi:type="dcterms:W3CDTF">2023-05-03T15:20:00Z</dcterms:modified>
</cp:coreProperties>
</file>