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F4" w:rsidRPr="009A51F4" w:rsidRDefault="009A51F4" w:rsidP="009A51F4">
      <w:pPr>
        <w:widowControl w:val="0"/>
        <w:autoSpaceDE w:val="0"/>
        <w:autoSpaceDN w:val="0"/>
        <w:adjustRightInd w:val="0"/>
        <w:spacing w:after="0" w:line="280" w:lineRule="exact"/>
        <w:rPr>
          <w:rFonts w:eastAsia="Times New Roman"/>
          <w:noProof/>
          <w:szCs w:val="30"/>
          <w:lang w:eastAsia="ru-RU"/>
        </w:rPr>
      </w:pPr>
      <w:r w:rsidRPr="009A51F4">
        <w:rPr>
          <w:rFonts w:eastAsia="Times New Roman"/>
          <w:noProof/>
          <w:szCs w:val="30"/>
          <w:lang w:eastAsia="ru-RU"/>
        </w:rPr>
        <w:t>ПЕРЕЧЕНЬ</w:t>
      </w:r>
      <w:bookmarkStart w:id="0" w:name="_GoBack"/>
      <w:bookmarkEnd w:id="0"/>
    </w:p>
    <w:p w:rsidR="009A51F4" w:rsidRPr="009A51F4" w:rsidRDefault="009A51F4" w:rsidP="009A51F4">
      <w:pPr>
        <w:widowControl w:val="0"/>
        <w:autoSpaceDE w:val="0"/>
        <w:autoSpaceDN w:val="0"/>
        <w:adjustRightInd w:val="0"/>
        <w:spacing w:after="0" w:line="280" w:lineRule="exact"/>
        <w:rPr>
          <w:rFonts w:eastAsia="Times New Roman"/>
          <w:noProof/>
          <w:szCs w:val="30"/>
          <w:lang w:eastAsia="ru-RU"/>
        </w:rPr>
      </w:pPr>
      <w:r w:rsidRPr="009A51F4">
        <w:rPr>
          <w:rFonts w:eastAsia="Times New Roman"/>
          <w:noProof/>
          <w:szCs w:val="30"/>
          <w:lang w:eastAsia="ru-RU"/>
        </w:rPr>
        <w:t xml:space="preserve">мест размещения нестационарных торговых объектов </w:t>
      </w:r>
    </w:p>
    <w:p w:rsidR="009A51F4" w:rsidRDefault="009A51F4" w:rsidP="009A51F4">
      <w:pPr>
        <w:widowControl w:val="0"/>
        <w:autoSpaceDE w:val="0"/>
        <w:autoSpaceDN w:val="0"/>
        <w:adjustRightInd w:val="0"/>
        <w:spacing w:after="0" w:line="280" w:lineRule="exact"/>
        <w:rPr>
          <w:rFonts w:eastAsia="Times New Roman"/>
          <w:noProof/>
          <w:szCs w:val="30"/>
          <w:lang w:eastAsia="ru-RU"/>
        </w:rPr>
      </w:pPr>
      <w:r w:rsidRPr="009A51F4">
        <w:rPr>
          <w:rFonts w:eastAsia="Times New Roman"/>
          <w:noProof/>
          <w:szCs w:val="30"/>
          <w:lang w:eastAsia="ru-RU"/>
        </w:rPr>
        <w:t>на территории Каменецкого района</w:t>
      </w:r>
    </w:p>
    <w:p w:rsidR="00783FB2" w:rsidRPr="009A51F4" w:rsidRDefault="00783FB2" w:rsidP="009A51F4">
      <w:pPr>
        <w:widowControl w:val="0"/>
        <w:autoSpaceDE w:val="0"/>
        <w:autoSpaceDN w:val="0"/>
        <w:adjustRightInd w:val="0"/>
        <w:spacing w:after="0" w:line="280" w:lineRule="exact"/>
        <w:rPr>
          <w:rFonts w:eastAsia="Times New Roman"/>
          <w:noProof/>
          <w:szCs w:val="30"/>
          <w:lang w:eastAsia="ru-RU"/>
        </w:rPr>
      </w:pPr>
      <w:r>
        <w:rPr>
          <w:rFonts w:eastAsia="Times New Roman"/>
          <w:noProof/>
          <w:szCs w:val="30"/>
          <w:lang w:eastAsia="ru-RU"/>
        </w:rPr>
        <w:t>(с изменениями и дополнениями)</w:t>
      </w:r>
    </w:p>
    <w:p w:rsidR="009A51F4" w:rsidRPr="009A51F4" w:rsidRDefault="009A51F4" w:rsidP="009A51F4">
      <w:pPr>
        <w:widowControl w:val="0"/>
        <w:autoSpaceDE w:val="0"/>
        <w:autoSpaceDN w:val="0"/>
        <w:adjustRightInd w:val="0"/>
        <w:spacing w:after="0" w:line="280" w:lineRule="exact"/>
        <w:rPr>
          <w:rFonts w:eastAsia="Times New Roman"/>
          <w:noProof/>
          <w:szCs w:val="30"/>
          <w:lang w:eastAsia="ru-RU"/>
        </w:rPr>
      </w:pPr>
    </w:p>
    <w:tbl>
      <w:tblPr>
        <w:tblW w:w="15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6"/>
        <w:gridCol w:w="1985"/>
        <w:gridCol w:w="1920"/>
        <w:gridCol w:w="2758"/>
        <w:gridCol w:w="2693"/>
        <w:gridCol w:w="2242"/>
      </w:tblGrid>
      <w:tr w:rsidR="009A51F4" w:rsidRPr="009A51F4" w:rsidTr="00113A88">
        <w:tc>
          <w:tcPr>
            <w:tcW w:w="675" w:type="dxa"/>
            <w:shd w:val="clear" w:color="auto" w:fill="auto"/>
            <w:vAlign w:val="center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№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пп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sz w:val="26"/>
                <w:szCs w:val="26"/>
                <w:lang w:eastAsia="ru-RU"/>
              </w:rPr>
              <w:t>Адрес места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sz w:val="26"/>
                <w:szCs w:val="26"/>
                <w:lang w:eastAsia="ru-RU"/>
              </w:rPr>
              <w:t xml:space="preserve"> нахождения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Вид места расположения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Формат нестационарного торгового объекта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Специализация нестационарного торгового объекта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Период (срок) резмещения нестационарного торгового объекта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Количество мест для размещения нестационарных торговых объектов </w:t>
            </w:r>
          </w:p>
        </w:tc>
      </w:tr>
      <w:tr w:rsidR="009A51F4" w:rsidRPr="009A51F4" w:rsidTr="00113A88">
        <w:tc>
          <w:tcPr>
            <w:tcW w:w="15249" w:type="dxa"/>
            <w:gridSpan w:val="7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г. Каменец</w:t>
            </w:r>
          </w:p>
        </w:tc>
      </w:tr>
      <w:tr w:rsidR="009A51F4" w:rsidRPr="009A51F4" w:rsidTr="00113A88"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Брестская, 2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киоск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круглогодично/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согласно договору аренды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Брестская, 57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киоск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круглогодично/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согласно договору аренды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ул. Брестская, 58 в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возле средней школы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№ 2 (остановочный пункт)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киоск, павильон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круглогодично/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согласно договору аренды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2 </w:t>
            </w:r>
          </w:p>
        </w:tc>
      </w:tr>
      <w:tr w:rsidR="009A51F4" w:rsidRPr="009A51F4" w:rsidTr="00113A88"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ул. Брестская (остановочный пункт), возле средней школы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№ 2, напротив дома 61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емкость для хранения и (или) для продажи товаров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специализированный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(живая рыба)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</w:t>
            </w:r>
          </w:p>
        </w:tc>
      </w:tr>
      <w:tr w:rsidR="009A51F4" w:rsidRPr="009A51F4" w:rsidTr="00113A88"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Брестская, между домами  59 и 61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павильон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круглогодично/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согласно договору аренды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пляж «Лесное», парк культуры и отдыха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сезонно/ </w:t>
            </w:r>
            <w:smartTag w:uri="urn:schemas-microsoft-com:office:smarttags" w:element="PersonName">
              <w:smartTagPr>
                <w:attr w:name="ProductID" w:val="с 1"/>
              </w:smartTagPr>
              <w:r w:rsidRPr="009A51F4">
                <w:rPr>
                  <w:rFonts w:eastAsia="Times New Roman"/>
                  <w:noProof/>
                  <w:sz w:val="26"/>
                  <w:szCs w:val="26"/>
                  <w:lang w:eastAsia="ru-RU"/>
                </w:rPr>
                <w:t>с 1</w:t>
              </w:r>
            </w:smartTag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июня по 1 сентября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ул. Брестская, </w:t>
            </w:r>
            <w:smartTag w:uri="urn:schemas-microsoft-com:office:smarttags" w:element="metricconverter">
              <w:smartTagPr>
                <w:attr w:name="ProductID" w:val="58 г"/>
              </w:smartTagPr>
              <w:r w:rsidRPr="009A51F4">
                <w:rPr>
                  <w:rFonts w:eastAsia="Times New Roman"/>
                  <w:noProof/>
                  <w:sz w:val="26"/>
                  <w:szCs w:val="26"/>
                  <w:lang w:eastAsia="ru-RU"/>
                </w:rPr>
                <w:t>58 г</w:t>
              </w:r>
            </w:smartTag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, возле торгового павильона «Гермес 4»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лоток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специализированный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(овощи, фрукты, картофель, саженцы, рассада)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продажа </w:t>
            </w: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декоративных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растений и продукции цветоводства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сезонно/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smartTag w:uri="urn:schemas-microsoft-com:office:smarttags" w:element="PersonName">
              <w:smartTagPr>
                <w:attr w:name="ProductID" w:val="с 1"/>
              </w:smartTagPr>
              <w:r w:rsidRPr="009A51F4">
                <w:rPr>
                  <w:rFonts w:eastAsia="Times New Roman"/>
                  <w:noProof/>
                  <w:sz w:val="26"/>
                  <w:szCs w:val="26"/>
                  <w:lang w:eastAsia="ru-RU"/>
                </w:rPr>
                <w:t>с 1</w:t>
              </w:r>
            </w:smartTag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апреля по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 декабря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сезонно/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с 1 марта по 1 сентября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15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</w:t>
            </w:r>
          </w:p>
        </w:tc>
      </w:tr>
      <w:tr w:rsidR="009A51F4" w:rsidRPr="009A51F4" w:rsidTr="00113A88"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Брестская, площадка возле магазина «Любава»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емкость для хранения и (или) для продажи товаров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специализированный (квас)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сезонно/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 1 мая по 1 октября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Брестская, 26 торговоый объект «Лето»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круглогодично/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согласно договору аренды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Брестская, площадка перед торговым объектом «Лето»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емкость для хранения и (или) для продажи товаров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специализированный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(живая рыба)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Брестская, возле дома № 83, за павильоном «Цветочная лавка»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палатка,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специализированный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(овощи, фрукты, картофель, саженцы, рассада)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сезонно/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smartTag w:uri="urn:schemas-microsoft-com:office:smarttags" w:element="PersonName">
              <w:smartTagPr>
                <w:attr w:name="ProductID" w:val="с 1"/>
              </w:smartTagPr>
              <w:r w:rsidRPr="009A51F4">
                <w:rPr>
                  <w:rFonts w:eastAsia="Times New Roman"/>
                  <w:noProof/>
                  <w:sz w:val="26"/>
                  <w:szCs w:val="26"/>
                  <w:lang w:eastAsia="ru-RU"/>
                </w:rPr>
                <w:t>с 1</w:t>
              </w:r>
            </w:smartTag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апреля по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 декабря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Брестская, площадка возле бара «Бункер»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палатка,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специализированный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(овощи, фрукты, картофель, саженцы, рассада)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сезонно/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smartTag w:uri="urn:schemas-microsoft-com:office:smarttags" w:element="PersonName">
              <w:smartTagPr>
                <w:attr w:name="ProductID" w:val="с 1"/>
              </w:smartTagPr>
              <w:r w:rsidRPr="009A51F4">
                <w:rPr>
                  <w:rFonts w:eastAsia="Times New Roman"/>
                  <w:noProof/>
                  <w:sz w:val="26"/>
                  <w:szCs w:val="26"/>
                  <w:lang w:eastAsia="ru-RU"/>
                </w:rPr>
                <w:t>с 1</w:t>
              </w:r>
            </w:smartTag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апреля по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 декабря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Пограничная, 9 около здания Дома быта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киоск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круглогодично/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согласно договору аренды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ул. Пограничная, 35а возле автовокзала 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павильон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круглогодично/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согласно договору аренды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Пролетарская, возле Дома культуры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круглогодично/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согласно договору аренды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793D0E" w:rsidRPr="009A51F4" w:rsidTr="00113A88">
        <w:tc>
          <w:tcPr>
            <w:tcW w:w="675" w:type="dxa"/>
            <w:shd w:val="clear" w:color="auto" w:fill="auto"/>
          </w:tcPr>
          <w:p w:rsidR="00793D0E" w:rsidRPr="00793D0E" w:rsidRDefault="00793D0E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eastAsia="Times New Roman"/>
                <w:noProof/>
                <w:sz w:val="26"/>
                <w:szCs w:val="26"/>
                <w:lang w:eastAsia="ru-RU"/>
              </w:rPr>
              <w:t>15</w:t>
            </w:r>
            <w:r>
              <w:rPr>
                <w:rFonts w:eastAsia="Times New Roman"/>
                <w:noProof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93D0E" w:rsidRPr="009A51F4" w:rsidRDefault="00793D0E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noProof/>
                <w:sz w:val="26"/>
                <w:szCs w:val="26"/>
                <w:lang w:eastAsia="ru-RU"/>
              </w:rPr>
              <w:t>г. Каменец, ул. Ленина, 3 с торцевой стороны здания районной библиотеки</w:t>
            </w:r>
          </w:p>
        </w:tc>
        <w:tc>
          <w:tcPr>
            <w:tcW w:w="1985" w:type="dxa"/>
            <w:shd w:val="clear" w:color="auto" w:fill="auto"/>
          </w:tcPr>
          <w:p w:rsidR="00793D0E" w:rsidRPr="009A51F4" w:rsidRDefault="00793D0E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793D0E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793D0E" w:rsidRPr="00793D0E" w:rsidRDefault="00793D0E" w:rsidP="00793D0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793D0E">
              <w:rPr>
                <w:rFonts w:eastAsia="Times New Roman"/>
                <w:noProof/>
                <w:sz w:val="26"/>
                <w:szCs w:val="26"/>
                <w:lang w:eastAsia="ru-RU"/>
              </w:rPr>
              <w:t>палатка,</w:t>
            </w:r>
          </w:p>
          <w:p w:rsidR="00793D0E" w:rsidRPr="009A51F4" w:rsidRDefault="00793D0E" w:rsidP="00793D0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793D0E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лоток</w:t>
            </w:r>
          </w:p>
        </w:tc>
        <w:tc>
          <w:tcPr>
            <w:tcW w:w="2758" w:type="dxa"/>
            <w:shd w:val="clear" w:color="auto" w:fill="auto"/>
          </w:tcPr>
          <w:p w:rsidR="00793D0E" w:rsidRPr="009A51F4" w:rsidRDefault="00793D0E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noProof/>
                <w:sz w:val="26"/>
                <w:szCs w:val="26"/>
                <w:lang w:eastAsia="ru-RU"/>
              </w:rPr>
              <w:t>специализированный (сувенирная продукция)</w:t>
            </w:r>
          </w:p>
        </w:tc>
        <w:tc>
          <w:tcPr>
            <w:tcW w:w="2693" w:type="dxa"/>
            <w:shd w:val="clear" w:color="auto" w:fill="auto"/>
          </w:tcPr>
          <w:p w:rsidR="00793D0E" w:rsidRPr="009A51F4" w:rsidRDefault="00793D0E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</w:t>
            </w:r>
          </w:p>
        </w:tc>
        <w:tc>
          <w:tcPr>
            <w:tcW w:w="2242" w:type="dxa"/>
            <w:shd w:val="clear" w:color="auto" w:fill="auto"/>
          </w:tcPr>
          <w:p w:rsidR="00793D0E" w:rsidRPr="009A51F4" w:rsidRDefault="00793D0E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c>
          <w:tcPr>
            <w:tcW w:w="15249" w:type="dxa"/>
            <w:gridSpan w:val="7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г. Высокое</w:t>
            </w:r>
          </w:p>
        </w:tc>
      </w:tr>
      <w:tr w:rsidR="009A51F4" w:rsidRPr="009A51F4" w:rsidTr="00113A88"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Ленина, 31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киоск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круглогодично/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согласно договору аренды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Ленина, 7 асфальтированная площадка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емкость для хранения и (или) для продажи товаров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специализированный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(живая рыба)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площадка по ул. Ленина, возле моста (напротив дома № 2 по ул. Кирова)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палатка,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специализированый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(овощи, бахчевые)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сезонно/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smartTag w:uri="urn:schemas-microsoft-com:office:smarttags" w:element="PersonName">
              <w:smartTagPr>
                <w:attr w:name="ProductID" w:val="с 1"/>
              </w:smartTagPr>
              <w:r w:rsidRPr="009A51F4">
                <w:rPr>
                  <w:rFonts w:eastAsia="Times New Roman"/>
                  <w:noProof/>
                  <w:sz w:val="26"/>
                  <w:szCs w:val="26"/>
                  <w:lang w:eastAsia="ru-RU"/>
                </w:rPr>
                <w:t>с 1</w:t>
              </w:r>
            </w:smartTag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апреля по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 ноября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4</w:t>
            </w:r>
          </w:p>
        </w:tc>
      </w:tr>
      <w:tr w:rsidR="009A51F4" w:rsidRPr="009A51F4" w:rsidTr="00113A88"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Ленина, 23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павильон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круглогодично/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согласно договору аренды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2 </w:t>
            </w:r>
          </w:p>
        </w:tc>
      </w:tr>
      <w:tr w:rsidR="009A51F4" w:rsidRPr="009A51F4" w:rsidTr="00113A88"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793D0E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noProof/>
                <w:sz w:val="26"/>
                <w:szCs w:val="26"/>
                <w:lang w:eastAsia="ru-RU"/>
              </w:rPr>
              <w:t>исключен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9A51F4" w:rsidRPr="009A51F4" w:rsidTr="00113A88"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Советских пограничников, 3/1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павильон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круглогодично/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согласно договору аренды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Советских пограничников, 3/2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павильон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круглогодично/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согласно договору аренды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Советских пограничников, 3/3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павильон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круглогодично/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согласно договору аренды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987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Советская, 71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павильон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круглогодично/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согласно договору аренды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Советская, 73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павильон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круглогодично/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согласно договору аренды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Советская, 78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павильон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круглогодично/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согласно договору аренды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Советская, 78/2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павильон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круглогодично/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согласно договору аренды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28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Советская, 78/6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павильон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круглогодично/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согласно договору аренды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Советская, 78/3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павильон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круглогодично/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согласно договору аренды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Советская, площадка  возле магазина «Хит!Экспресс»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палатка,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сезонно/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smartTag w:uri="urn:schemas-microsoft-com:office:smarttags" w:element="PersonName">
              <w:smartTagPr>
                <w:attr w:name="ProductID" w:val="с 1"/>
              </w:smartTagPr>
              <w:r w:rsidRPr="009A51F4">
                <w:rPr>
                  <w:rFonts w:eastAsia="Times New Roman"/>
                  <w:noProof/>
                  <w:sz w:val="26"/>
                  <w:szCs w:val="26"/>
                  <w:lang w:eastAsia="ru-RU"/>
                </w:rPr>
                <w:t>с 1</w:t>
              </w:r>
            </w:smartTag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апреля по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1 ноября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4</w:t>
            </w:r>
          </w:p>
        </w:tc>
      </w:tr>
      <w:tr w:rsidR="009A51F4" w:rsidRPr="009A51F4" w:rsidTr="00113A88"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ул. Комсомольская, асфальтированная площадка за зданием городского Дома культуры 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палатка,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40</w:t>
            </w:r>
          </w:p>
        </w:tc>
      </w:tr>
      <w:tr w:rsidR="009A51F4" w:rsidRPr="009A51F4" w:rsidTr="00113A88"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Социалистическая, 53, на площадке возле магазина «Фортуна»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палатка,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3</w:t>
            </w:r>
          </w:p>
        </w:tc>
      </w:tr>
      <w:tr w:rsidR="009A51F4" w:rsidRPr="009A51F4" w:rsidTr="00113A88"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Социалистическая, 14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павильон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круглогодично/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согласно договору аренды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Социалистическая, 14/1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павильон</w:t>
            </w:r>
          </w:p>
        </w:tc>
        <w:tc>
          <w:tcPr>
            <w:tcW w:w="2758" w:type="dxa"/>
            <w:shd w:val="clear" w:color="auto" w:fill="FFFFFF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круглогодично/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согласно договору аренды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Социалистическая, 14/2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павильон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круглогодично/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согласно договору аренды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Социалистическая, 14/5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павильон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круглогодично/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согласно договору аренды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Социалистическая,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павильон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круглогодично/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согласно договору аренды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Строителей, 3, 3а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павильон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круглогодично/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согласно договору аренды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</w:t>
            </w:r>
          </w:p>
        </w:tc>
      </w:tr>
      <w:tr w:rsidR="009A51F4" w:rsidRPr="009A51F4" w:rsidTr="00113A88"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Кирова, напротив дома № 20, 22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палатка,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специализированный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(овощи, фрукты, картофель, саженцы, </w:t>
            </w: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рассада)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сезонно: с 1 марта по 1 ноября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6</w:t>
            </w:r>
          </w:p>
        </w:tc>
      </w:tr>
      <w:tr w:rsidR="00793D0E" w:rsidRPr="009A51F4" w:rsidTr="00113A88">
        <w:tc>
          <w:tcPr>
            <w:tcW w:w="675" w:type="dxa"/>
            <w:shd w:val="clear" w:color="auto" w:fill="auto"/>
          </w:tcPr>
          <w:p w:rsidR="00793D0E" w:rsidRPr="00793D0E" w:rsidRDefault="00793D0E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39</w:t>
            </w:r>
            <w:r>
              <w:rPr>
                <w:rFonts w:eastAsia="Times New Roman"/>
                <w:noProof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93D0E" w:rsidRPr="009A51F4" w:rsidRDefault="00793D0E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noProof/>
                <w:sz w:val="26"/>
                <w:szCs w:val="26"/>
                <w:lang w:eastAsia="ru-RU"/>
              </w:rPr>
              <w:t>г. Высокое, ул. Ленина (на площадке возле магазина «Стекоза».</w:t>
            </w:r>
            <w:proofErr w:type="gramEnd"/>
            <w:r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За магазином «Максибуд»</w:t>
            </w:r>
          </w:p>
        </w:tc>
        <w:tc>
          <w:tcPr>
            <w:tcW w:w="1985" w:type="dxa"/>
            <w:shd w:val="clear" w:color="auto" w:fill="auto"/>
          </w:tcPr>
          <w:p w:rsidR="00793D0E" w:rsidRPr="009A51F4" w:rsidRDefault="00793D0E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793D0E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793D0E" w:rsidRPr="00793D0E" w:rsidRDefault="00793D0E" w:rsidP="00793D0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793D0E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палатка, </w:t>
            </w:r>
          </w:p>
          <w:p w:rsidR="00793D0E" w:rsidRPr="009A51F4" w:rsidRDefault="00793D0E" w:rsidP="00793D0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793D0E">
              <w:rPr>
                <w:rFonts w:eastAsia="Times New Roman"/>
                <w:noProof/>
                <w:sz w:val="26"/>
                <w:szCs w:val="26"/>
                <w:lang w:eastAsia="ru-RU"/>
              </w:rPr>
              <w:t>лоток</w:t>
            </w:r>
          </w:p>
        </w:tc>
        <w:tc>
          <w:tcPr>
            <w:tcW w:w="2758" w:type="dxa"/>
            <w:shd w:val="clear" w:color="auto" w:fill="auto"/>
          </w:tcPr>
          <w:p w:rsidR="00793D0E" w:rsidRPr="00793D0E" w:rsidRDefault="00793D0E" w:rsidP="00793D0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793D0E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специализированный </w:t>
            </w:r>
          </w:p>
          <w:p w:rsidR="00793D0E" w:rsidRPr="009A51F4" w:rsidRDefault="00793D0E" w:rsidP="00793D0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793D0E">
              <w:rPr>
                <w:rFonts w:eastAsia="Times New Roman"/>
                <w:noProof/>
                <w:sz w:val="26"/>
                <w:szCs w:val="26"/>
                <w:lang w:eastAsia="ru-RU"/>
              </w:rPr>
              <w:t>(овощи, фрукты, картофель, саженцы, рассада)</w:t>
            </w:r>
          </w:p>
        </w:tc>
        <w:tc>
          <w:tcPr>
            <w:tcW w:w="2693" w:type="dxa"/>
            <w:shd w:val="clear" w:color="auto" w:fill="auto"/>
          </w:tcPr>
          <w:p w:rsidR="00793D0E" w:rsidRPr="009A51F4" w:rsidRDefault="00793D0E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</w:t>
            </w:r>
          </w:p>
        </w:tc>
        <w:tc>
          <w:tcPr>
            <w:tcW w:w="2242" w:type="dxa"/>
            <w:shd w:val="clear" w:color="auto" w:fill="auto"/>
          </w:tcPr>
          <w:p w:rsidR="00793D0E" w:rsidRPr="009A51F4" w:rsidRDefault="00793D0E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noProof/>
                <w:sz w:val="26"/>
                <w:szCs w:val="26"/>
                <w:lang w:eastAsia="ru-RU"/>
              </w:rPr>
              <w:t>15</w:t>
            </w:r>
          </w:p>
        </w:tc>
      </w:tr>
      <w:tr w:rsidR="009A51F4" w:rsidRPr="009A51F4" w:rsidTr="00113A88">
        <w:tc>
          <w:tcPr>
            <w:tcW w:w="15249" w:type="dxa"/>
            <w:gridSpan w:val="7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Дмитровичский сельсовет</w:t>
            </w:r>
          </w:p>
        </w:tc>
      </w:tr>
      <w:tr w:rsidR="009A51F4" w:rsidRPr="009A51F4" w:rsidTr="00113A88"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аг. Дмитровичи,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Беловежская (возле административного здания  открытого акционерного общества «Савушкина пуща»)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палатка,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10 </w:t>
            </w:r>
          </w:p>
        </w:tc>
      </w:tr>
      <w:tr w:rsidR="009A51F4" w:rsidRPr="009A51F4" w:rsidTr="00113A88"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аг. Ходосы,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Советская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возле магазина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«Гермес 5»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палатка,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10 </w:t>
            </w:r>
          </w:p>
        </w:tc>
      </w:tr>
      <w:tr w:rsidR="009A51F4" w:rsidRPr="009A51F4" w:rsidTr="00113A88"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аг. Ходосы,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Комсомольская, возле  домов № 4, 26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в соотвествии с согласованным маршрутом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Старишово, возле дома № 1 </w:t>
            </w:r>
          </w:p>
          <w:p w:rsidR="009A51F4" w:rsidRPr="009A51F4" w:rsidRDefault="009A51F4" w:rsidP="009A51F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Проходы, возле дома № 17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в соотвествии с согласованным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Огородники, возле дома № 4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в соотвествии с согласованным маршрутом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Любашки, возле дома № 26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аг. Дмитровичи, остановка «Окраина» 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в соотвествии с </w:t>
            </w: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 xml:space="preserve">согласованным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48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Станьковичи, возле дома № 4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Ганцевичи, возле дома № 6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Внучки, возле дома № 15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Подомша, возле домов № 2, 95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Дашевичи, возле дома № 30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Хвояновка, возле дома 19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Рожковка, возле домов № 22, 36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Осинники, возле дома № 7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Панасюки, возле дома № 2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в соотвествии с согласованным </w:t>
            </w: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 xml:space="preserve">1 </w:t>
            </w:r>
          </w:p>
        </w:tc>
      </w:tr>
      <w:tr w:rsidR="009A51F4" w:rsidRPr="009A51F4" w:rsidTr="00113A88">
        <w:trPr>
          <w:trHeight w:val="87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57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Чвирки, возле дома № 16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Столповиски, возле дома № 20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5согласованным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Абрамово, возле дома № 1, остановка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Маковище, возле дома № 37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Сарево, возле дома № 5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Белево, возле дома № 148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Городище, возле дома № 10 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Голенчицы, возле дома № 15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Залешаны, возле дома № 11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Синитычи, возле </w:t>
            </w: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дома № 16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 xml:space="preserve">земли общего </w:t>
            </w: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67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Тересины, возле дома № 16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Велички, возле дома № 12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Януши, возле дома № 7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Головчицы,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Пионерская (площадка возле магазина)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палатка,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4</w:t>
            </w:r>
          </w:p>
        </w:tc>
      </w:tr>
      <w:tr w:rsidR="009A51F4" w:rsidRPr="009A51F4" w:rsidTr="00113A88">
        <w:trPr>
          <w:trHeight w:val="80"/>
        </w:trPr>
        <w:tc>
          <w:tcPr>
            <w:tcW w:w="15249" w:type="dxa"/>
            <w:gridSpan w:val="7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Новицковичский сельсовет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Ступичево, возле дома № 20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аг. Новицковичи,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Школьная (со стороны домов № 22-26)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палатка,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5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аг. Новицковичи,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Победы, возле дома № 12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в соотвествии с согласованным маршрутом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Шишово, возле дома № 42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4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Лаховичи, возле дома № 9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в соотвествии с согласованным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 xml:space="preserve">1 </w:t>
            </w:r>
          </w:p>
        </w:tc>
      </w:tr>
      <w:tr w:rsidR="009A51F4" w:rsidRPr="009A51F4" w:rsidTr="00113A88">
        <w:trPr>
          <w:trHeight w:val="26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76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Чернаки, возле дома № 65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в соотвествии с согласованным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Хомутины, возле дома № 17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в соотвествии с согласованным маршрутом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Гулевичи, возле дома № 12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Пашуки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Яменка, возле дома №  24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Клепачи, возле дома № 33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proofErr w:type="gramStart"/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Подбела, ул. Центральная, (от дома </w:t>
            </w:r>
            <w:proofErr w:type="gramEnd"/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proofErr w:type="gramStart"/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№ 52 до автобусной остановки)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палатка,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3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9A51F4" w:rsidRPr="009A51F4" w:rsidTr="00113A88">
        <w:trPr>
          <w:trHeight w:val="80"/>
        </w:trPr>
        <w:tc>
          <w:tcPr>
            <w:tcW w:w="15249" w:type="dxa"/>
            <w:gridSpan w:val="7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Беловежский сельсовет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Манчаки, возле дома № 2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84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Кощенники, возле домов № 4, 12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аг. Беловежский,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Ленина, 3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павильон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промышленный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круглогодично/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согласно договору аренды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аг. Беловежский, ул. Ленина, 3/2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павильон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круглогодично/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согласно договору аренды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аг. Беловежский, ул. Ленина, напротив дома № 3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палатка,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специализироанный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(овощи, фрукты)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сезонно/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smartTag w:uri="urn:schemas-microsoft-com:office:smarttags" w:element="PersonName">
              <w:smartTagPr>
                <w:attr w:name="ProductID" w:val="с 1"/>
              </w:smartTagPr>
              <w:r w:rsidRPr="009A51F4">
                <w:rPr>
                  <w:rFonts w:eastAsia="Times New Roman"/>
                  <w:noProof/>
                  <w:sz w:val="26"/>
                  <w:szCs w:val="26"/>
                  <w:lang w:eastAsia="ru-RU"/>
                </w:rPr>
                <w:t>с 1</w:t>
              </w:r>
            </w:smartTag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апреля по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 ноября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5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аг. Беловежский,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Парковая, возле дома № 39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павильон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круглогодично/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color w:val="0070C0"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согласно договору аренды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аг. Беловежский,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Парковая, 43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павильон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круглогодично/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согласно договору аренды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аг. Беловежский,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Молодежная, 23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павильон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круглогодично/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согласно договору аренды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аг. Беловежский, площадка по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Школьная, 1 до здания ул. Ленина, 4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палатка,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10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аг. Беловежский, площадка возле фирменного магазина открытого акционерного общества «Беловежский»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специализированный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(овощи, фрукты)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сезонно/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smartTag w:uri="urn:schemas-microsoft-com:office:smarttags" w:element="PersonName">
              <w:smartTagPr>
                <w:attr w:name="ProductID" w:val="с 1"/>
              </w:smartTagPr>
              <w:r w:rsidRPr="009A51F4">
                <w:rPr>
                  <w:rFonts w:eastAsia="Times New Roman"/>
                  <w:noProof/>
                  <w:sz w:val="26"/>
                  <w:szCs w:val="26"/>
                  <w:lang w:eastAsia="ru-RU"/>
                </w:rPr>
                <w:t>с 1</w:t>
              </w:r>
            </w:smartTag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апреля по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 ноября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5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аг. Беловежский,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Ленина, напротив дома № 3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color w:val="C00000"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Школьная, напротив дома № 1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емкость для продажи и (или) хранения товаров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специализированный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(живая рыба)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15249" w:type="dxa"/>
            <w:gridSpan w:val="7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9A51F4">
              <w:rPr>
                <w:rFonts w:eastAsia="Times New Roman"/>
                <w:sz w:val="26"/>
                <w:szCs w:val="26"/>
                <w:lang w:eastAsia="ru-RU"/>
              </w:rPr>
              <w:t>Речицкий</w:t>
            </w:r>
            <w:proofErr w:type="spellEnd"/>
            <w:r w:rsidRPr="009A51F4">
              <w:rPr>
                <w:rFonts w:eastAsia="Times New Roman"/>
                <w:sz w:val="26"/>
                <w:szCs w:val="26"/>
                <w:lang w:eastAsia="ru-RU"/>
              </w:rPr>
              <w:t xml:space="preserve"> сельсовет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94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Угляны, возле домов № 31, 67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Голый Борок, воле домов № 2,13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в соотвествии с согласованным маршрутом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Комаровщина,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возле дома № 21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Чабахи, перекресток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Мартынюки,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Центральная, возле дома № 31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Пруска Богуславская, возле дома № 14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Пруска Волгинова,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возле дома № 28 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Грудовики, возле дома № 2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Пересек, возле дома № 4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Великий Лес, возле дома № 5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в соотвествии с </w:t>
            </w: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 xml:space="preserve">согласованным маршрутом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1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104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Лески, возле дома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№ 11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Дворцы, ул. Лесная, возле производственного цеха совместного предприятия общества с ограниченной ответственностью  «Санта – Бремор»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Чемери 2,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Ленина, возле дома № 21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Чемери 1, возле дома № 36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1согласованным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Мельники, возле дома  № 20 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Воля, возле дома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№ 37 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Ганцы, возле дома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№ 8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в соотвествии с согласованным маршрутом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Дымники,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8 Марта, возле дома № 16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112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Гурины, возле дома № 23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в соотвествии с согласованным маршрутом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Новики, возле дома № 6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Смольники, возле  дома № 18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Норовщина, возле дома № 7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в соотвествии с согласованным маршрутом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Осинки, возде дома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№  7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Кукольчицы, возле дома № 9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Бояры, возле дома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№ 8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Антоны, возле дома № 15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Кривляны, возле дома № 46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аг. Речица,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ул. Юбилейная, возле </w:t>
            </w: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дома № 4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палатка,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7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122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Мартынюки,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Центральная, возле дома № 49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палатка,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2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Дворцы,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Советская, возле дома № 42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палатка,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2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Чемери 1,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Молодежная, возле дома № 34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палатка,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2 </w:t>
            </w:r>
          </w:p>
        </w:tc>
      </w:tr>
      <w:tr w:rsidR="009A51F4" w:rsidRPr="009A51F4" w:rsidTr="00113A88">
        <w:trPr>
          <w:trHeight w:val="80"/>
        </w:trPr>
        <w:tc>
          <w:tcPr>
            <w:tcW w:w="15249" w:type="dxa"/>
            <w:gridSpan w:val="7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Ратайчицкий сельсовет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Борщево, ул. 1 Мая, возле дома № 11,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ул. Веры Хоружей, возле домов № 37, 40 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Муравчицы,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Юбилейная, возле дома № 19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Кустичи,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ул. Чапаева, возле домов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№ 33, 55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Хотиново,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ул. Баумана, возле домов № 1, 28 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Минковичи, возле домов № 1, 35, 45, 60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Минковичи,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Солнечная, возле домов № 2, 4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палатка,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5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Минковичи,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Солнечная, 2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павильон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продовольсвенный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круглогодично/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согласно договору </w:t>
            </w: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 xml:space="preserve">аренды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132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Минковичи,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Молодежная, 7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павильон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круглогодично/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согласно договору аренды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Долбнево,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Гагарина, возле домов № 9, 67, 92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Колония Кругель, возле дома № 3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Кругель,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Советская, возле дома № 19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Выганка, возле дома № 15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137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Шестаково, возле домов № 6, 39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в соотвествии с согласованным маршрутом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138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Заречаны, возле дома № 36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Тростяница,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Брестская, возле дома № 20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Ратайчицы,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Колхозная, возле дома № 2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палатка,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5 </w:t>
            </w:r>
          </w:p>
        </w:tc>
      </w:tr>
      <w:tr w:rsidR="009A51F4" w:rsidRPr="009A51F4" w:rsidTr="00113A88">
        <w:trPr>
          <w:trHeight w:val="80"/>
        </w:trPr>
        <w:tc>
          <w:tcPr>
            <w:tcW w:w="15249" w:type="dxa"/>
            <w:gridSpan w:val="7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Видомлянский сельсовет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Мурины Большие,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ул. Старосельская, возле </w:t>
            </w: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дома № 18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в соотвествии с </w:t>
            </w: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согласованным 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142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Мурины Малые,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возле дома № 20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1маршрутом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Радость, возле дома № 26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Плянта, возле дома  № 5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Баранки, возле дома № 14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Лашевичи, возле дома № 7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Грушевка, возле дома № 17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Шаличи 1, возле дома № 5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Шаличи 2, возле дома № 3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Велика Большая, возле дома № 3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151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Велика Малая, возле дома № 16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Завершаны, возле  дома № 24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в соотвествии с согласованным маршрутом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Задворье, возле дома № 3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в соотвествии с согласованным маршрутом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154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Турна Малая, возле дома №  9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Олешковичи Турнянские, возде домов № 14, 33, хутор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в соотвествии с согласованным маршрутом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Олешковичи, возле домов № 26, 63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в соотвествии с согласованным маршрутом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157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Лешанка, возле домов № 12, 34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Демянчицы, возле домов № 32, 58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159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Лешня, возле дома № 13а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1маршрутом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Млыны,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ул. Набережная, возле </w:t>
            </w: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дома № 24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в соотвествии с </w:t>
            </w: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 xml:space="preserve">согласованным маршрутом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161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Броневичи, возле  дома № 7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аг. Видомля,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Брестская, 4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киоск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163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аг. Видомля,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ул. Высоковская, напротив дома № 1 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палатка,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8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164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аг. Турна Большая,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ул. Советская, 1а 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павильон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круглогодично/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согласно договору аренды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аг. Турна Большая, площадка возле автобусной остановки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палатка,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5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аг. Турна Большая, площадка возле павильона общества с ограниченной отвественностью «С.П.Гришковская»  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палатка,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5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167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аг. Турна Большая, площадка возле павильона общества с ограниченной отвественностью «С.П.Гришковская»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палатка, лоток, тележка для продажи товаров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продовольственный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(фрукты, бахчевые)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сезонно/</w:t>
            </w:r>
            <w:smartTag w:uri="urn:schemas-microsoft-com:office:smarttags" w:element="PersonName">
              <w:smartTagPr>
                <w:attr w:name="ProductID" w:val="с 1"/>
              </w:smartTagPr>
              <w:r w:rsidRPr="009A51F4">
                <w:rPr>
                  <w:rFonts w:eastAsia="Times New Roman"/>
                  <w:noProof/>
                  <w:sz w:val="26"/>
                  <w:szCs w:val="26"/>
                  <w:lang w:eastAsia="ru-RU"/>
                </w:rPr>
                <w:t>с 1</w:t>
              </w:r>
            </w:smartTag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июня по 30 октября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15249" w:type="dxa"/>
            <w:gridSpan w:val="7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Верховичский сельсовет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168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аг. Каленковичи,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Центральная, возле дома № 12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169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аг. Каленковичи,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Молодежная, возле домов № 2, 4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палатка,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специализированный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(овощи, фрукты, картофель, саженцы)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 xml:space="preserve">круглогодично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 xml:space="preserve">сезонно/с 1 мая по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30 октября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 xml:space="preserve">5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2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170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аг. Каленковичи,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Молодежная,  возле дома № 5, напротив административного здания открытого акционерного общества «Савушкина пуща»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палатка,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5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аг. Каленковичи,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ул. Молодежная, возле дома № 6,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на площадке возле  сельского Дома культуры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палатка,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6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172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аг. Каленковичи,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ул. Молодежная, 6 возле магазина  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емкость для продажи и (или) хранения товаров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специализированный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(живая рыба)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173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Ювсичи, возле дома № 27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174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Радевичи,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ул. Центральная, возле дома № 44 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Подбурье,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Центральная, возле дома № 26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в соотвествии с согласованным маршрутом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80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176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Бобинка, возле  дома № 7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177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Дубравцы, возле дома № 2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в соотвествии с </w:t>
            </w: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178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Омеленец,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ул. Центральная, возле домов № 41/1, 43 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палатка,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специализированный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(овощи, фрукты, картофель, саженцы)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сезонно/с 1 мая по 30 октября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5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179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Омеленец, площадка возле гражданского кладбища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палатка,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продажа декоративных растений и продукции цветоводства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дни религиозных праздников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5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Дворец, возле дома № 34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Бушмичи,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Октябрьская, возле домов № 43, 7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Первомайская,  возле домов № 1, 12а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Казимирово, возле дома № 2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1согласованным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183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Альвус, возле дома № 2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184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Хлевище, возле домов № 5, 30, 41 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в соотвествии с согласованным маршрутом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185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аг. Долбизно,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ул. Дзержинкого (площадка напротив магазина) 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палатка,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специализированный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(овощи, фрукты, </w:t>
            </w: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картофель, саженцы)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круглогодично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сезонно/с 1 мая по 30 октября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5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186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аг. Долбизно,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Дзержинкого, 16 (площадка у сельского Дома культуры)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палатка,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5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187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Кунаховичи, возле   домов № 34, 35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Победа, возле дома № 21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189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Копылы, возле домов № 18, 30, 64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Каролин,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Первомайская, возле дома № 25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палатка,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специализированный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(овощи, фрукты, картофель, саженцы)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сезонно/с 1 мая по 30 октября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2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191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Каролин,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Центральная, 57 (площадка  возле центра культуры и  досуга)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палатка,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3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192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Ясиновка,  возле  домов № 16, 38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Сушки, возле дома № 27,  проходная исправительного учереждения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194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Березовка, возле домов № 2, 33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в соотвествии с </w:t>
            </w: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195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Верховичи,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Советская, 21 площадка возле магазина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палатка,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специализированный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(овощи, фрукты, картофель, саженцы)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сезонно/с 1 мая по 30 октября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5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196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Верховичи,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ул. Пограничная, 2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площадка возле магазина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емкость для продажи и (или) хранения товаров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специализированный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(живая рыба)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согласно договору аренды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197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Верховичи, ул. Советская, 14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павильон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непродовольственный 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198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Верховичи, ул. Советская, 21/1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павильон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непродовольственный 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199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Верховичи, ул. Советская, (площадка между домами № 16, 18)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палатка,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5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Верховичи,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Пограничная, 18 (площадка у сельского Дома культуры)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палатка,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5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201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Верховичи, гражданское кладбище (площадка у центрального входа)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палатка,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продажа декоративных растений и продукции цветоводства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дни религиозных праздников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5 </w:t>
            </w:r>
          </w:p>
        </w:tc>
      </w:tr>
      <w:tr w:rsidR="009A51F4" w:rsidRPr="009A51F4" w:rsidTr="00113A88">
        <w:trPr>
          <w:trHeight w:val="253"/>
        </w:trPr>
        <w:tc>
          <w:tcPr>
            <w:tcW w:w="15249" w:type="dxa"/>
            <w:gridSpan w:val="7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Пелищенский сельсовет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202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Рани, ул. Лесная, возле дома № 14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203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Березняки, возле домов № 14, 21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204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Пруска Веливейская,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ул. Курьяновича, возле дома № 17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в соотвествии с </w:t>
            </w: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205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Подбродяны 2,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возле дома № 8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206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Подбродяны 1,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ул. Озерная, возле дома № 36 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в соотвествии с согласованным маршрутом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207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аг. Пелище,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ул. Октябрьская, возле  домов № 66, 200 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208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Индычи,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Шейко, возле дома № 13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209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Стрели,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Стрелецкая, возле домов № 4, 15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210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Сосны,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ул. Урожайная, возле домов № 2, 16 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211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Яубовичи,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Ракитная, возле дома № 13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212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Седруж, перекресток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213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Щербово, возле домов № 7, 48, 51 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в соотвествии с согласованным маршрутом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214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аг. Пелище, ул. 60 лет СССР, возле дома № 2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киоск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 согласно договору аренды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215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аг. Пелище,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Первомайская, возле дома № 5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палатка,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5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аг. Пелище,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Первомайская, возле дома № 47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палатка,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5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217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аг. Пелище,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Юхновича, возле костела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палатка,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лоток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емкость для продажи и (или) хранения товаров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специализированный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(живая рыба)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3 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218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аг. Пелище,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Первомайская, площадка возле дома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№ 43 и зданием библиотеки 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емкость для продажи и (или) хранения товаров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специализированный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(живая рыба)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219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аг. Пелище, (окраина) возле домов № 66, 200 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15249" w:type="dxa"/>
            <w:gridSpan w:val="7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Войский сельсовет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Перковичи, возле дома № 29 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221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Лисовчицы,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Центральная, возле   домов № 41, 110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222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Задворяны, возле </w:t>
            </w: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дома № 14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 xml:space="preserve">земли общего </w:t>
            </w: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223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Лускалы, возле дома № 32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224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Завадьковичи, возле дома № 3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Жиличи, возле дома № 7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226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Сюлки, возле дома № 13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227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Селяховичи, возле домов  № 4, 80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228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Робенка, возле дома № 10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229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Горы, возле дома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№ 47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230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Богачи, возле дома № 14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231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Полиновка, возле  дома № 5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в соотвествии с согласованным </w:t>
            </w: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23маршрутом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232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Бабичи, возле домов № 8, 51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233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Зеньки, возле дома № 8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234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Бучемль 1, возле  дома № 17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235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Бучемль 2, возле дома № 10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236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Бучемль 3,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Школьная, возле дома № 8,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Вишневая, возле  дома № 7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237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Свищево,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ул. Ленина, возле дома № 11 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палатка,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3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238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Свищево,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Первомайская, возле дома № 4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палатка,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3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239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Николаево,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Парковая, напротив дома № 1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палатка,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2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аг. Войская, ул. 1 Мая, возле дома № 1 (внутренний двор)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палатка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5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241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аг. Войская, ул. Белорусская, в ста метрах возле дома № 8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киоск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круглогодично/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согласно договору аренды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242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аг. Войская, ул. Советская,  возле дома  № 36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243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аг. Войская, ул. 1 Мая, № 15/1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павильон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круглогодично/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согласно договору аренды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аг. Войская,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Советская, между домами № 61, 63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палатка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4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245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аг. Войская,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Советская, № 64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павильон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круглогодично/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согласно договору аренды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246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аг. Войская,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ул. Советская, возле домов № 63, 65 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емкость для продажи и (или) хранения товаров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специализированный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(живая рыба)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15249" w:type="dxa"/>
            <w:gridSpan w:val="7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Волчинский сельсовет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аг. Волчин, ул. Ленина, площадка возле отделения банка № 143, филиала № 100 Брестского областного управления открытого акционерного общества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акционерного сберегательного банка «Беларусбанк»  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палатка,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10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248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Котера, возле домов № 3, 17, 42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249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Дубовое, возле дома № 14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Величковичи, возле домов № 15, 33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в соотвествии с </w:t>
            </w: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251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Рудавец, возле дома № 20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252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Паниквы, возле домов № 12, 52, 84, 100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253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х. Гремяча, возле дома № 9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254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Ужики, возле дома № 28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255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Гремяча,  возле домов № 5, 8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256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аг. Ставы, площадка возле сельского Дома культуры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палатка,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10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257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аг. Ставы, ул. Новая, 18а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павильон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круглогодично/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согласно договору аренды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258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Загородная, возле  домов № 14, 18, 45 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259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аг. Новоселки,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Лесная, на площадке возле детского сада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палатка,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10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260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аг. Новоселки,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Ленина, 1б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павильон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круглогодично/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согласно договору аренды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261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Костари, возле домов № 11, 17, 21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262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Сивки, возле дома № 9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263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Крынки, возле домов № 3, 8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264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Паниквы, возле домов № 12, 52, 84, 100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265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Орля, возле домов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№ 1, 4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15249" w:type="dxa"/>
            <w:gridSpan w:val="7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Каменюкский сельсовет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266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Вилы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267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Гвоздь 1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268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Гвоздь 2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269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Зановины, возле дома № 15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270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Пастухово Болото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271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Мшанки, возле дома № 13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272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Горошковка 1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273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Горошковка 2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возле дома № 5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274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Селище Малое, возле дома № 12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в соотвествии с согласованным маршрутом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275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Селище Большое, возле дома № 20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276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аг. Каменюки,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ул. Каменюкская (Бородичи) возле домов № 26, 47, 110 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277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аг. Каменюки,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Пущанская, возле дома № 9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киоск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 согласно договору аренды /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278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аг. Каменюки,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Пущанская, площадка возле автостанции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палатка,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специализированный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(сувенирная продукция,  изделия художественного промысла)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7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279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аг. Каменюки,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ул. Советская </w:t>
            </w: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(площадка возле отделения связи)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емкость для продажи и </w:t>
            </w: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(или) хранения товаров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специализированный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(живая рыба)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круглогодично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 xml:space="preserve">1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280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аг. Каменюки,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Пущанская, 8 (автостоянка возле центра ремесел и культуры)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палатка,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20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281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Пашуцкая Буда, возле дома № 5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282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Подбельские Огородники, возле дома № 20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283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Глубокий Угол, возле дома № 1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15249" w:type="dxa"/>
            <w:gridSpan w:val="7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Ряснянский сельсовет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284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Бордзевка, возле домов № 11, 27, 64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285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Верхи, возле домов № 3, 25, 45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286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Заболотье, возле домов  № 28, 10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287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Лесок, возле домов № 11, 35, 41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288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Мыкшыцы, возле  </w:t>
            </w: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домов № 1, 10, 40, 56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 xml:space="preserve">земли общего </w:t>
            </w: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289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Оберовщина,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Первомайская, 16/1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павильон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круглогодично/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согласно договору аренды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cantSplit/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290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Оберовщина,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Железнодорожная,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напротив здания магазина ЧТУП «Белемторг»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color w:val="0070C0"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color w:val="0070C0"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киоск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color w:val="0070C0"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круглогодично/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color w:val="0070C0"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согласно договору аренды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color w:val="0070C0"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color w:val="0070C0"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rPr>
          <w:cantSplit/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291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Оберовщина,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Первомайская, 18/2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павильон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круглогодично/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согласно договору аренды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292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Песчатка, возле  домов № 1, 38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293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Волковичи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294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район пограничного пропуска таможенного оформления «Песчатка»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(в здании магазина «Амстердам»)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капитальное строение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торговоый автомат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специализированный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(чай,  кофе)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круглогодично/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согласно договору аренды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295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аг. Пограничная,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ул. В. Корженко (на площадке возле магазина «Мечта») 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палатка,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лоток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5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296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аг. Рясна,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Юбилейная, (площадка возде сельского Дома культуры)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палатка,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 лоток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5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297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аг. Рясна,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ул. Социалистическая, </w:t>
            </w: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возле дома 2/1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киоск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круглогодично/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согласно договору </w:t>
            </w: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аренды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1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298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аг. Рясна,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Социалистическая, 2/1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павильон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круглогодично/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согласно договору аренды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299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аг. Рясна,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ул. Социалистическая, 2/2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павильон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непродовольственный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круглогодично/ 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согласно договору аренды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Суходол, возле домов № 15, 31, 32 , 56, 84, 93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в соотвествии с согласованным маршрутом 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301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Тумин, возле домов № 6, 34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302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Чепели, возле дома № 28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Чернево, возле  дома № 5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304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Лумна, возле домов № 10, 34, 70, 90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15249" w:type="dxa"/>
            <w:gridSpan w:val="7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Огородникский сельсовет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305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Хмели, возле домов № 6, 15, 18, 20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sz w:val="26"/>
                <w:szCs w:val="26"/>
                <w:lang w:eastAsia="ru-RU"/>
              </w:rPr>
              <w:t>306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Большие Комарники, возле домов № 1, 14, 43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307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Плянта, возле домов  № 35,19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308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Свитичи, возле  домов № 9,40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309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Пяски, возле домов № 14, 48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Заречье,  возле  домов № 2, 10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311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Мачулище,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возле домов № 24, 32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312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Залесье, возле  домов № 9, 43, 58, 63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313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Ковалики, возле домов № 22, 46, 64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314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Колодно, возле домов № 4, 9, 17, 21 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дер. Токари,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возле  домов  № 3, 10, 11, 23, 24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 соотвествии с 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</w:tc>
      </w:tr>
      <w:tr w:rsidR="009A51F4" w:rsidRPr="009A51F4" w:rsidTr="00113A88">
        <w:trPr>
          <w:trHeight w:val="375"/>
        </w:trPr>
        <w:tc>
          <w:tcPr>
            <w:tcW w:w="67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316</w:t>
            </w:r>
          </w:p>
        </w:tc>
        <w:tc>
          <w:tcPr>
            <w:tcW w:w="2976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дер. Вулька, возле дома № 15 </w:t>
            </w:r>
          </w:p>
        </w:tc>
        <w:tc>
          <w:tcPr>
            <w:tcW w:w="1985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1920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автомагазин</w:t>
            </w:r>
          </w:p>
        </w:tc>
        <w:tc>
          <w:tcPr>
            <w:tcW w:w="2758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смешанный</w:t>
            </w:r>
          </w:p>
        </w:tc>
        <w:tc>
          <w:tcPr>
            <w:tcW w:w="2693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круглогодично/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 xml:space="preserve">в соотвествии с </w:t>
            </w: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>согласованным маршрутом</w:t>
            </w:r>
          </w:p>
        </w:tc>
        <w:tc>
          <w:tcPr>
            <w:tcW w:w="2242" w:type="dxa"/>
            <w:shd w:val="clear" w:color="auto" w:fill="auto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lastRenderedPageBreak/>
              <w:t xml:space="preserve">1 </w:t>
            </w:r>
          </w:p>
        </w:tc>
      </w:tr>
    </w:tbl>
    <w:p w:rsidR="00793D0E" w:rsidRDefault="00793D0E" w:rsidP="009A51F4">
      <w:pPr>
        <w:spacing w:after="0" w:line="280" w:lineRule="exact"/>
        <w:ind w:right="-5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lastRenderedPageBreak/>
        <w:tab/>
      </w:r>
      <w:r>
        <w:rPr>
          <w:rFonts w:eastAsia="Times New Roman"/>
          <w:szCs w:val="30"/>
          <w:lang w:eastAsia="ru-RU"/>
        </w:rPr>
        <w:tab/>
      </w:r>
      <w:r>
        <w:rPr>
          <w:rFonts w:eastAsia="Times New Roman"/>
          <w:szCs w:val="30"/>
          <w:lang w:eastAsia="ru-RU"/>
        </w:rPr>
        <w:tab/>
      </w:r>
      <w:r>
        <w:rPr>
          <w:rFonts w:eastAsia="Times New Roman"/>
          <w:szCs w:val="30"/>
          <w:lang w:eastAsia="ru-RU"/>
        </w:rPr>
        <w:tab/>
      </w:r>
      <w:r>
        <w:rPr>
          <w:rFonts w:eastAsia="Times New Roman"/>
          <w:szCs w:val="30"/>
          <w:lang w:eastAsia="ru-RU"/>
        </w:rPr>
        <w:tab/>
      </w:r>
      <w:r>
        <w:rPr>
          <w:rFonts w:eastAsia="Times New Roman"/>
          <w:szCs w:val="30"/>
          <w:lang w:eastAsia="ru-RU"/>
        </w:rPr>
        <w:tab/>
      </w:r>
      <w:r>
        <w:rPr>
          <w:rFonts w:eastAsia="Times New Roman"/>
          <w:szCs w:val="30"/>
          <w:lang w:eastAsia="ru-RU"/>
        </w:rPr>
        <w:tab/>
      </w:r>
      <w:r>
        <w:rPr>
          <w:rFonts w:eastAsia="Times New Roman"/>
          <w:szCs w:val="30"/>
          <w:lang w:eastAsia="ru-RU"/>
        </w:rPr>
        <w:tab/>
      </w:r>
      <w:r>
        <w:rPr>
          <w:rFonts w:eastAsia="Times New Roman"/>
          <w:szCs w:val="30"/>
          <w:lang w:eastAsia="ru-RU"/>
        </w:rPr>
        <w:tab/>
      </w:r>
      <w:r>
        <w:rPr>
          <w:rFonts w:eastAsia="Times New Roman"/>
          <w:szCs w:val="30"/>
          <w:lang w:eastAsia="ru-RU"/>
        </w:rPr>
        <w:tab/>
      </w:r>
      <w:r>
        <w:rPr>
          <w:rFonts w:eastAsia="Times New Roman"/>
          <w:szCs w:val="30"/>
          <w:lang w:eastAsia="ru-RU"/>
        </w:rPr>
        <w:tab/>
      </w:r>
      <w:r>
        <w:rPr>
          <w:rFonts w:eastAsia="Times New Roman"/>
          <w:szCs w:val="30"/>
          <w:lang w:eastAsia="ru-RU"/>
        </w:rPr>
        <w:tab/>
      </w:r>
      <w:r>
        <w:rPr>
          <w:rFonts w:eastAsia="Times New Roman"/>
          <w:szCs w:val="30"/>
          <w:lang w:eastAsia="ru-RU"/>
        </w:rPr>
        <w:tab/>
      </w:r>
      <w:r>
        <w:rPr>
          <w:rFonts w:eastAsia="Times New Roman"/>
          <w:szCs w:val="30"/>
          <w:lang w:eastAsia="ru-RU"/>
        </w:rPr>
        <w:tab/>
      </w:r>
      <w:r>
        <w:rPr>
          <w:rFonts w:eastAsia="Times New Roman"/>
          <w:szCs w:val="30"/>
          <w:lang w:eastAsia="ru-RU"/>
        </w:rPr>
        <w:tab/>
      </w:r>
      <w:r>
        <w:rPr>
          <w:rFonts w:eastAsia="Times New Roman"/>
          <w:szCs w:val="30"/>
          <w:lang w:eastAsia="ru-RU"/>
        </w:rPr>
        <w:tab/>
      </w:r>
      <w:r>
        <w:rPr>
          <w:rFonts w:eastAsia="Times New Roman"/>
          <w:szCs w:val="30"/>
          <w:lang w:eastAsia="ru-RU"/>
        </w:rPr>
        <w:tab/>
      </w:r>
      <w:r>
        <w:rPr>
          <w:rFonts w:eastAsia="Times New Roman"/>
          <w:szCs w:val="30"/>
          <w:lang w:eastAsia="ru-RU"/>
        </w:rPr>
        <w:tab/>
      </w:r>
    </w:p>
    <w:p w:rsidR="009A51F4" w:rsidRPr="009A51F4" w:rsidRDefault="009A51F4" w:rsidP="009A51F4">
      <w:pPr>
        <w:spacing w:after="0" w:line="280" w:lineRule="exact"/>
        <w:ind w:right="-5"/>
        <w:jc w:val="both"/>
        <w:rPr>
          <w:rFonts w:eastAsia="Times New Roman"/>
          <w:szCs w:val="30"/>
          <w:lang w:eastAsia="ru-RU"/>
        </w:rPr>
      </w:pPr>
      <w:r w:rsidRPr="009A51F4">
        <w:rPr>
          <w:rFonts w:eastAsia="Times New Roman"/>
          <w:szCs w:val="30"/>
          <w:lang w:eastAsia="ru-RU"/>
        </w:rPr>
        <w:t>ПЕРЕЧЕНЬ</w:t>
      </w:r>
    </w:p>
    <w:p w:rsidR="009A51F4" w:rsidRDefault="009A51F4" w:rsidP="009A51F4">
      <w:pPr>
        <w:spacing w:after="0" w:line="280" w:lineRule="exact"/>
        <w:ind w:right="6634"/>
        <w:jc w:val="both"/>
        <w:rPr>
          <w:rFonts w:eastAsia="Times New Roman"/>
          <w:szCs w:val="30"/>
          <w:lang w:eastAsia="ru-RU"/>
        </w:rPr>
      </w:pPr>
      <w:r w:rsidRPr="009A51F4">
        <w:rPr>
          <w:rFonts w:eastAsia="Times New Roman"/>
          <w:szCs w:val="30"/>
          <w:lang w:eastAsia="ru-RU"/>
        </w:rPr>
        <w:t xml:space="preserve">мест размещения нестационарных объектов общественного питания на территории </w:t>
      </w:r>
      <w:proofErr w:type="spellStart"/>
      <w:r w:rsidRPr="009A51F4">
        <w:rPr>
          <w:rFonts w:eastAsia="Times New Roman"/>
          <w:szCs w:val="30"/>
          <w:lang w:eastAsia="ru-RU"/>
        </w:rPr>
        <w:t>Каменецкого</w:t>
      </w:r>
      <w:proofErr w:type="spellEnd"/>
      <w:r w:rsidRPr="009A51F4">
        <w:rPr>
          <w:rFonts w:eastAsia="Times New Roman"/>
          <w:szCs w:val="30"/>
          <w:lang w:eastAsia="ru-RU"/>
        </w:rPr>
        <w:t xml:space="preserve"> района</w:t>
      </w:r>
    </w:p>
    <w:p w:rsidR="00783FB2" w:rsidRPr="009A51F4" w:rsidRDefault="00783FB2" w:rsidP="009A51F4">
      <w:pPr>
        <w:spacing w:after="0" w:line="280" w:lineRule="exact"/>
        <w:ind w:right="6634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(с изменениями и дополнениями)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2551"/>
        <w:gridCol w:w="2835"/>
        <w:gridCol w:w="2835"/>
        <w:gridCol w:w="3119"/>
      </w:tblGrid>
      <w:tr w:rsidR="009A51F4" w:rsidRPr="009A51F4" w:rsidTr="00113A88">
        <w:tc>
          <w:tcPr>
            <w:tcW w:w="675" w:type="dxa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№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Место нахождения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Вид места</w:t>
            </w:r>
          </w:p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расположения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Тип нестационарного объекта общественного питания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Период (срок) размещения нестационарного объекта общественного питания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Количество мест для размещения нестационарных объектов общественного питания</w:t>
            </w:r>
          </w:p>
        </w:tc>
      </w:tr>
      <w:tr w:rsidR="009A51F4" w:rsidRPr="009A51F4" w:rsidTr="00113A88">
        <w:tc>
          <w:tcPr>
            <w:tcW w:w="675" w:type="dxa"/>
          </w:tcPr>
          <w:p w:rsidR="009A51F4" w:rsidRPr="009A51F4" w:rsidRDefault="009A51F4" w:rsidP="009A51F4">
            <w:pPr>
              <w:spacing w:after="0" w:line="240" w:lineRule="auto"/>
              <w:ind w:right="-5"/>
              <w:jc w:val="center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A51F4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51F4" w:rsidRPr="009A51F4" w:rsidRDefault="009A51F4" w:rsidP="009A51F4">
            <w:pPr>
              <w:spacing w:after="0" w:line="240" w:lineRule="auto"/>
              <w:ind w:right="-5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A51F4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г. Каменец, ул. </w:t>
            </w:r>
            <w:proofErr w:type="gramStart"/>
            <w:r w:rsidRPr="009A51F4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Брестская</w:t>
            </w:r>
            <w:proofErr w:type="gramEnd"/>
            <w:r w:rsidRPr="009A51F4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, 36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летнее (сезонное) кафе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51F4" w:rsidRPr="009A51F4" w:rsidRDefault="009A51F4" w:rsidP="0078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сезонно: с 1 мая  по</w:t>
            </w:r>
          </w:p>
          <w:p w:rsidR="009A51F4" w:rsidRPr="009A51F4" w:rsidRDefault="009A51F4" w:rsidP="0078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 октября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c>
          <w:tcPr>
            <w:tcW w:w="675" w:type="dxa"/>
          </w:tcPr>
          <w:p w:rsidR="009A51F4" w:rsidRPr="009A51F4" w:rsidRDefault="009A51F4" w:rsidP="009A51F4">
            <w:pPr>
              <w:spacing w:after="0" w:line="240" w:lineRule="auto"/>
              <w:ind w:right="-5"/>
              <w:jc w:val="center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A51F4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9A51F4" w:rsidRPr="009A51F4" w:rsidRDefault="009A51F4" w:rsidP="009A51F4">
            <w:pPr>
              <w:spacing w:after="0" w:line="240" w:lineRule="auto"/>
              <w:ind w:right="-5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A51F4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г. Каменец, ул. Ленина, 4 возле здания ООО «Гермес Трейд»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мини-кафе (оборудованное на базе передвижных средств)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51F4" w:rsidRPr="009A51F4" w:rsidRDefault="009A51F4" w:rsidP="0078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круглогодично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9A51F4" w:rsidRPr="009A51F4" w:rsidTr="00113A88">
        <w:tc>
          <w:tcPr>
            <w:tcW w:w="675" w:type="dxa"/>
          </w:tcPr>
          <w:p w:rsidR="009A51F4" w:rsidRPr="009A51F4" w:rsidRDefault="009A51F4" w:rsidP="009A51F4">
            <w:pPr>
              <w:spacing w:after="0" w:line="240" w:lineRule="auto"/>
              <w:ind w:right="-5"/>
              <w:jc w:val="center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A51F4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9A51F4" w:rsidRPr="009A51F4" w:rsidRDefault="009A51F4" w:rsidP="009A51F4">
            <w:pPr>
              <w:spacing w:after="0" w:line="240" w:lineRule="auto"/>
              <w:ind w:right="-5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proofErr w:type="spellStart"/>
            <w:r w:rsidRPr="009A51F4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аг</w:t>
            </w:r>
            <w:proofErr w:type="spellEnd"/>
            <w:r w:rsidRPr="009A51F4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9A51F4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Каменюки</w:t>
            </w:r>
            <w:proofErr w:type="spellEnd"/>
            <w:r w:rsidRPr="009A51F4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, </w:t>
            </w:r>
          </w:p>
          <w:p w:rsidR="009A51F4" w:rsidRPr="009A51F4" w:rsidRDefault="00813D77" w:rsidP="009A51F4">
            <w:pPr>
              <w:spacing w:after="0" w:line="240" w:lineRule="auto"/>
              <w:ind w:right="-5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Пущанская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,</w:t>
            </w:r>
            <w:r w:rsidR="009A51F4" w:rsidRPr="009A51F4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площадка возле остановочного пункта общественного транспорта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мини-кафе (оборудованное на базе передвижных средств)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51F4" w:rsidRPr="009A51F4" w:rsidRDefault="00793D0E" w:rsidP="0078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круглосуточно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1F4" w:rsidRPr="009A51F4" w:rsidRDefault="009A51F4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9A51F4"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  <w:tr w:rsidR="00793D0E" w:rsidRPr="009A51F4" w:rsidTr="00113A88">
        <w:tc>
          <w:tcPr>
            <w:tcW w:w="675" w:type="dxa"/>
          </w:tcPr>
          <w:p w:rsidR="00793D0E" w:rsidRPr="009A51F4" w:rsidRDefault="00793D0E" w:rsidP="009A51F4">
            <w:pPr>
              <w:spacing w:after="0" w:line="240" w:lineRule="auto"/>
              <w:ind w:right="-5"/>
              <w:jc w:val="center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793D0E" w:rsidRDefault="00793D0E" w:rsidP="009A51F4">
            <w:pPr>
              <w:spacing w:after="0" w:line="240" w:lineRule="auto"/>
              <w:ind w:right="-5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г. Высокое,</w:t>
            </w:r>
          </w:p>
          <w:p w:rsidR="00793D0E" w:rsidRPr="009A51F4" w:rsidRDefault="00793D0E" w:rsidP="009A51F4">
            <w:pPr>
              <w:spacing w:after="0" w:line="240" w:lineRule="auto"/>
              <w:ind w:right="-5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ул. Социалистическая, возле дома № 35 (напротив производственной базы совместного общества с ограниченной ответственностью «Беловежские сыры»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793D0E" w:rsidRPr="009A51F4" w:rsidRDefault="00793D0E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793D0E">
              <w:rPr>
                <w:rFonts w:eastAsia="Times New Roman"/>
                <w:noProof/>
                <w:sz w:val="26"/>
                <w:szCs w:val="26"/>
                <w:lang w:eastAsia="ru-RU"/>
              </w:rPr>
              <w:t>земли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3D0E" w:rsidRPr="009A51F4" w:rsidRDefault="00793D0E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793D0E">
              <w:rPr>
                <w:rFonts w:eastAsia="Times New Roman"/>
                <w:noProof/>
                <w:sz w:val="26"/>
                <w:szCs w:val="26"/>
                <w:lang w:eastAsia="ru-RU"/>
              </w:rPr>
              <w:t>мини-кафе (оборудованное на базе передвижных средств)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3D0E" w:rsidRDefault="00793D0E" w:rsidP="0078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 w:rsidRPr="00793D0E">
              <w:rPr>
                <w:rFonts w:eastAsia="Times New Roman"/>
                <w:noProof/>
                <w:sz w:val="26"/>
                <w:szCs w:val="26"/>
                <w:lang w:eastAsia="ru-RU"/>
              </w:rPr>
              <w:t>круглосуточно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93D0E" w:rsidRPr="009A51F4" w:rsidRDefault="00793D0E" w:rsidP="009A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noProof/>
                <w:sz w:val="26"/>
                <w:szCs w:val="26"/>
                <w:lang w:eastAsia="ru-RU"/>
              </w:rPr>
              <w:t>1</w:t>
            </w:r>
          </w:p>
        </w:tc>
      </w:tr>
    </w:tbl>
    <w:p w:rsidR="009A51F4" w:rsidRPr="009A51F4" w:rsidRDefault="009A51F4" w:rsidP="009A51F4">
      <w:pPr>
        <w:spacing w:after="0" w:line="240" w:lineRule="auto"/>
        <w:ind w:right="-5"/>
        <w:jc w:val="both"/>
        <w:rPr>
          <w:rFonts w:eastAsia="Times New Roman"/>
          <w:szCs w:val="30"/>
          <w:lang w:eastAsia="ru-RU"/>
        </w:rPr>
      </w:pPr>
    </w:p>
    <w:p w:rsidR="009A51F4" w:rsidRPr="009A51F4" w:rsidRDefault="009A51F4" w:rsidP="009A51F4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47993" w:rsidRDefault="00E47993"/>
    <w:sectPr w:rsidR="00E47993" w:rsidSect="00813D7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94349"/>
    <w:multiLevelType w:val="multilevel"/>
    <w:tmpl w:val="C6CCF442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F4"/>
    <w:rsid w:val="00711AB2"/>
    <w:rsid w:val="00783FB2"/>
    <w:rsid w:val="00793D0E"/>
    <w:rsid w:val="00813D77"/>
    <w:rsid w:val="009A51F4"/>
    <w:rsid w:val="00E4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9A51F4"/>
  </w:style>
  <w:style w:type="table" w:styleId="a3">
    <w:name w:val="Table Grid"/>
    <w:basedOn w:val="a1"/>
    <w:rsid w:val="009A51F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9A51F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9A51F4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9A51F4"/>
    <w:rPr>
      <w:vertAlign w:val="superscript"/>
    </w:rPr>
  </w:style>
  <w:style w:type="paragraph" w:styleId="a7">
    <w:name w:val="header"/>
    <w:basedOn w:val="a"/>
    <w:link w:val="a8"/>
    <w:uiPriority w:val="99"/>
    <w:rsid w:val="009A51F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A51F4"/>
    <w:rPr>
      <w:rFonts w:eastAsia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9A51F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9A51F4"/>
    <w:rPr>
      <w:rFonts w:eastAsia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9A51F4"/>
  </w:style>
  <w:style w:type="table" w:styleId="a3">
    <w:name w:val="Table Grid"/>
    <w:basedOn w:val="a1"/>
    <w:rsid w:val="009A51F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9A51F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9A51F4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9A51F4"/>
    <w:rPr>
      <w:vertAlign w:val="superscript"/>
    </w:rPr>
  </w:style>
  <w:style w:type="paragraph" w:styleId="a7">
    <w:name w:val="header"/>
    <w:basedOn w:val="a"/>
    <w:link w:val="a8"/>
    <w:uiPriority w:val="99"/>
    <w:rsid w:val="009A51F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A51F4"/>
    <w:rPr>
      <w:rFonts w:eastAsia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9A51F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9A51F4"/>
    <w:rPr>
      <w:rFonts w:eastAsia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35</Pages>
  <Words>7372</Words>
  <Characters>42025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Николаевна Плитко</dc:creator>
  <cp:lastModifiedBy>Инна Николаевна Плитко</cp:lastModifiedBy>
  <cp:revision>4</cp:revision>
  <dcterms:created xsi:type="dcterms:W3CDTF">2023-07-12T12:01:00Z</dcterms:created>
  <dcterms:modified xsi:type="dcterms:W3CDTF">2023-09-04T13:02:00Z</dcterms:modified>
</cp:coreProperties>
</file>