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79" w:rsidRPr="002B1779" w:rsidRDefault="002B1779" w:rsidP="002B177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1779">
        <w:rPr>
          <w:rFonts w:ascii="Times New Roman" w:hAnsi="Times New Roman" w:cs="Times New Roman"/>
          <w:b/>
          <w:bCs/>
          <w:sz w:val="28"/>
          <w:szCs w:val="28"/>
        </w:rPr>
        <w:t>МИНИСТЕРСТВО АНТИМОНОПОЛЬНОГО РЕГУЛИРОВАНИЯ И ТОРГОВЛИ РЕСПУБЛИКИ БЕЛАРУСЬ РЕКОМЕНДУЕТ ПОТРЕБИТЕЛЯМ НЕ ПЕРЕДАВАТЬ СВОИ МОБИЛЬНЫЕ ТЕЛЕФОНЫ НЕЗНАКОМЫМ ЛИЦАМ</w:t>
      </w:r>
    </w:p>
    <w:p w:rsidR="002B1779" w:rsidRPr="002B1779" w:rsidRDefault="002B1779" w:rsidP="002B1779">
      <w:pPr>
        <w:jc w:val="both"/>
        <w:rPr>
          <w:rFonts w:ascii="Times New Roman" w:hAnsi="Times New Roman" w:cs="Times New Roman"/>
          <w:sz w:val="28"/>
          <w:szCs w:val="28"/>
        </w:rPr>
      </w:pPr>
      <w:r w:rsidRPr="002B1779">
        <w:rPr>
          <w:rFonts w:ascii="Times New Roman" w:hAnsi="Times New Roman" w:cs="Times New Roman"/>
          <w:sz w:val="28"/>
          <w:szCs w:val="28"/>
        </w:rPr>
        <w:t>Сегодня на рынке финансовых услуг широко распространена практика быстрого кредитования граждан. Появился такой финансовый инструмент и в сфере услуг мобильной связи – абонентам, подключившимся к услуге v-</w:t>
      </w:r>
      <w:proofErr w:type="spellStart"/>
      <w:r w:rsidRPr="002B1779">
        <w:rPr>
          <w:rFonts w:ascii="Times New Roman" w:hAnsi="Times New Roman" w:cs="Times New Roman"/>
          <w:sz w:val="28"/>
          <w:szCs w:val="28"/>
        </w:rPr>
        <w:t>banking</w:t>
      </w:r>
      <w:proofErr w:type="spellEnd"/>
      <w:r w:rsidRPr="002B1779">
        <w:rPr>
          <w:rFonts w:ascii="Times New Roman" w:hAnsi="Times New Roman" w:cs="Times New Roman"/>
          <w:sz w:val="28"/>
          <w:szCs w:val="28"/>
        </w:rPr>
        <w:t xml:space="preserve"> (v-кошелек), оператор связи предлагает 100 рублей в качестве беспроцентного кредита.</w:t>
      </w:r>
    </w:p>
    <w:p w:rsidR="002B1779" w:rsidRPr="002B1779" w:rsidRDefault="002B1779" w:rsidP="002B1779">
      <w:pPr>
        <w:jc w:val="both"/>
        <w:rPr>
          <w:rFonts w:ascii="Times New Roman" w:hAnsi="Times New Roman" w:cs="Times New Roman"/>
          <w:sz w:val="28"/>
          <w:szCs w:val="28"/>
        </w:rPr>
      </w:pPr>
      <w:r w:rsidRPr="002B1779">
        <w:rPr>
          <w:rFonts w:ascii="Times New Roman" w:hAnsi="Times New Roman" w:cs="Times New Roman"/>
          <w:sz w:val="28"/>
          <w:szCs w:val="28"/>
        </w:rPr>
        <w:t>Вместе с тем потребители, подключившие такую услугу, оказались в зоне внимания недобросовестных граждан, которые обращаются с просьбой дать им мобильный телефон для совершения срочного звонка, т.к. их телефон якобы разрядился. За короткий промежуток времени под видом совершения звонка мошенники подключаются к услуге v-</w:t>
      </w:r>
      <w:proofErr w:type="spellStart"/>
      <w:r w:rsidRPr="002B1779">
        <w:rPr>
          <w:rFonts w:ascii="Times New Roman" w:hAnsi="Times New Roman" w:cs="Times New Roman"/>
          <w:sz w:val="28"/>
          <w:szCs w:val="28"/>
        </w:rPr>
        <w:t>banking</w:t>
      </w:r>
      <w:proofErr w:type="spellEnd"/>
      <w:r w:rsidRPr="002B1779">
        <w:rPr>
          <w:rFonts w:ascii="Times New Roman" w:hAnsi="Times New Roman" w:cs="Times New Roman"/>
          <w:sz w:val="28"/>
          <w:szCs w:val="28"/>
        </w:rPr>
        <w:t xml:space="preserve"> (v-кошелек) на телефоне потребителя и переводят с него деньги, полученные при подключении данной услуги, на свой счет, а затем возвращают телефон ничего не подозревающему хозяину.</w:t>
      </w:r>
    </w:p>
    <w:p w:rsidR="002B1779" w:rsidRPr="002B1779" w:rsidRDefault="002B1779" w:rsidP="002B1779">
      <w:pPr>
        <w:jc w:val="both"/>
        <w:rPr>
          <w:rFonts w:ascii="Times New Roman" w:hAnsi="Times New Roman" w:cs="Times New Roman"/>
          <w:sz w:val="28"/>
          <w:szCs w:val="28"/>
        </w:rPr>
      </w:pPr>
      <w:r w:rsidRPr="002B1779">
        <w:rPr>
          <w:rFonts w:ascii="Times New Roman" w:hAnsi="Times New Roman" w:cs="Times New Roman"/>
          <w:sz w:val="28"/>
          <w:szCs w:val="28"/>
        </w:rPr>
        <w:t>МАРТ предостерегает пользователей услуги v-</w:t>
      </w:r>
      <w:proofErr w:type="spellStart"/>
      <w:r w:rsidRPr="002B1779">
        <w:rPr>
          <w:rFonts w:ascii="Times New Roman" w:hAnsi="Times New Roman" w:cs="Times New Roman"/>
          <w:sz w:val="28"/>
          <w:szCs w:val="28"/>
        </w:rPr>
        <w:t>banking</w:t>
      </w:r>
      <w:proofErr w:type="spellEnd"/>
      <w:r w:rsidRPr="002B1779">
        <w:rPr>
          <w:rFonts w:ascii="Times New Roman" w:hAnsi="Times New Roman" w:cs="Times New Roman"/>
          <w:sz w:val="28"/>
          <w:szCs w:val="28"/>
        </w:rPr>
        <w:t xml:space="preserve"> (v-кошелек), а также всех граждан, пользующихся услугами мобильной связи, и рекомендует не передавать незнакомым лицам свои мобильные телефоны. Лучше предложить обратившемуся помощь и позвонить на названный им номер самостоятельно, не передавая ему свой мобильный телефон – лицо, действительно нуждающееся в срочном звонке, получит помощь, а у мошенника не будет шансов восполь</w:t>
      </w:r>
      <w:bookmarkStart w:id="0" w:name="_GoBack"/>
      <w:bookmarkEnd w:id="0"/>
      <w:r w:rsidRPr="002B1779">
        <w:rPr>
          <w:rFonts w:ascii="Times New Roman" w:hAnsi="Times New Roman" w:cs="Times New Roman"/>
          <w:sz w:val="28"/>
          <w:szCs w:val="28"/>
        </w:rPr>
        <w:t>зоваться деньгами владельца телефона.</w:t>
      </w:r>
    </w:p>
    <w:p w:rsidR="00E42848" w:rsidRPr="002B1779" w:rsidRDefault="00E42848">
      <w:pPr>
        <w:rPr>
          <w:rFonts w:ascii="Times New Roman" w:hAnsi="Times New Roman" w:cs="Times New Roman"/>
          <w:sz w:val="28"/>
          <w:szCs w:val="28"/>
        </w:rPr>
      </w:pPr>
    </w:p>
    <w:sectPr w:rsidR="00E42848" w:rsidRPr="002B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13E80"/>
    <w:multiLevelType w:val="multilevel"/>
    <w:tmpl w:val="FE18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79"/>
    <w:rsid w:val="00275A08"/>
    <w:rsid w:val="00285EB7"/>
    <w:rsid w:val="002B1779"/>
    <w:rsid w:val="00E4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682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8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pin</cp:lastModifiedBy>
  <cp:revision>1</cp:revision>
  <dcterms:created xsi:type="dcterms:W3CDTF">2023-02-14T13:26:00Z</dcterms:created>
  <dcterms:modified xsi:type="dcterms:W3CDTF">2023-02-14T13:30:00Z</dcterms:modified>
</cp:coreProperties>
</file>